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1DD" w:rsidRPr="00EE11DD" w:rsidRDefault="00EE11DD" w:rsidP="00EE11DD">
      <w:pPr>
        <w:shd w:val="clear" w:color="auto" w:fill="FFFFFF"/>
        <w:spacing w:after="150" w:line="240" w:lineRule="auto"/>
        <w:outlineLvl w:val="0"/>
        <w:rPr>
          <w:rFonts w:ascii="Times New Roman" w:eastAsia="Times New Roman" w:hAnsi="Times New Roman" w:cs="Times New Roman"/>
          <w:b/>
          <w:bCs/>
          <w:color w:val="333333"/>
          <w:kern w:val="36"/>
          <w:sz w:val="28"/>
          <w:szCs w:val="28"/>
        </w:rPr>
      </w:pPr>
      <w:r w:rsidRPr="00EE11DD">
        <w:rPr>
          <w:rFonts w:ascii="Times New Roman" w:eastAsia="Times New Roman" w:hAnsi="Times New Roman" w:cs="Times New Roman"/>
          <w:b/>
          <w:bCs/>
          <w:color w:val="333333"/>
          <w:kern w:val="36"/>
          <w:sz w:val="28"/>
          <w:szCs w:val="28"/>
        </w:rPr>
        <w:t>Luật Cư trú và những điểm cần lưu ý có hiệu lực từ 01/7/2021</w:t>
      </w:r>
    </w:p>
    <w:p w:rsidR="00EE11DD" w:rsidRPr="00EE11DD" w:rsidRDefault="00EE11DD" w:rsidP="00EE11DD">
      <w:pPr>
        <w:shd w:val="clear" w:color="auto" w:fill="FFFFFF"/>
        <w:spacing w:after="0" w:line="240" w:lineRule="auto"/>
        <w:jc w:val="both"/>
        <w:rPr>
          <w:rFonts w:ascii="RR" w:eastAsia="Times New Roman" w:hAnsi="RR" w:cs="Times New Roman"/>
          <w:color w:val="333333"/>
          <w:sz w:val="28"/>
          <w:szCs w:val="28"/>
        </w:rPr>
      </w:pPr>
      <w:r w:rsidRPr="00EE11DD">
        <w:rPr>
          <w:rFonts w:ascii="RR" w:eastAsia="Times New Roman" w:hAnsi="RR" w:cs="Times New Roman"/>
          <w:b/>
          <w:bCs/>
          <w:color w:val="333333"/>
          <w:sz w:val="28"/>
          <w:szCs w:val="28"/>
        </w:rPr>
        <w:t>Thu hồi, không cấp mới Sổ hộ khẩu, Sổ tạm trú</w:t>
      </w:r>
    </w:p>
    <w:p w:rsidR="00EE11DD" w:rsidRPr="00EE11DD" w:rsidRDefault="00EE11DD" w:rsidP="00EE11DD">
      <w:pPr>
        <w:shd w:val="clear" w:color="auto" w:fill="FFFFFF"/>
        <w:spacing w:after="0" w:line="240" w:lineRule="auto"/>
        <w:jc w:val="both"/>
        <w:rPr>
          <w:rFonts w:ascii="RR" w:eastAsia="Times New Roman" w:hAnsi="RR" w:cs="Times New Roman"/>
          <w:color w:val="333333"/>
          <w:sz w:val="28"/>
          <w:szCs w:val="28"/>
        </w:rPr>
      </w:pPr>
      <w:r w:rsidRPr="00EE11DD">
        <w:rPr>
          <w:rFonts w:ascii="RR" w:eastAsia="Times New Roman" w:hAnsi="RR" w:cs="Times New Roman"/>
          <w:color w:val="333333"/>
          <w:sz w:val="28"/>
          <w:szCs w:val="28"/>
        </w:rPr>
        <w:t>Ngày 01/7/2021, Luật Cư trú mới có hiệu lực, áp dụng 2 chính sách mới liên quan đến Sổ hộ khẩu, Sổ tạm trú - những cuốn sổ mà hơn 70 năm nay đã gắn chặt với đời sống của mỗi hộ dân.  </w:t>
      </w:r>
    </w:p>
    <w:p w:rsidR="00EE11DD" w:rsidRPr="00EE11DD" w:rsidRDefault="00EE11DD" w:rsidP="00EE11DD">
      <w:pPr>
        <w:shd w:val="clear" w:color="auto" w:fill="FFFFFF"/>
        <w:spacing w:after="0" w:line="240" w:lineRule="auto"/>
        <w:jc w:val="both"/>
        <w:rPr>
          <w:rFonts w:ascii="RR" w:eastAsia="Times New Roman" w:hAnsi="RR" w:cs="Times New Roman"/>
          <w:color w:val="333333"/>
          <w:sz w:val="28"/>
          <w:szCs w:val="28"/>
        </w:rPr>
      </w:pPr>
      <w:r w:rsidRPr="00EE11DD">
        <w:rPr>
          <w:rFonts w:ascii="RR" w:eastAsia="Times New Roman" w:hAnsi="RR" w:cs="Times New Roman"/>
          <w:color w:val="333333"/>
          <w:sz w:val="28"/>
          <w:szCs w:val="28"/>
        </w:rPr>
        <w:t>Về vấn đề thu hồi Sổ hộ khẩu, Sổ tạm trú: Theo Luật Cư trú, khi công dân thực hiện các thủ tục đăng ký cư trú dẫn đến thay đổi thông tin trong Sổ hộ khẩu, Sổ tạm trú thì Cơ quan đăng ký cư trú có trách nhiệm thu hồi Sổ đã cấp. Các thủ tục đăng ký cư trú dẫn đến thay đổi thông tin trong Sổ hộ khẩu, Sổ tạm trú và thu hồi sổ được Bộ Công an hướng dẫn tại Thông tư 55 (cũng có hiệu lực từ 01/7/2021) như sau:</w:t>
      </w:r>
    </w:p>
    <w:p w:rsidR="00EE11DD" w:rsidRPr="00EE11DD" w:rsidRDefault="00EE11DD" w:rsidP="00EE11DD">
      <w:pPr>
        <w:shd w:val="clear" w:color="auto" w:fill="FFFFFF"/>
        <w:spacing w:after="0" w:line="240" w:lineRule="auto"/>
        <w:jc w:val="both"/>
        <w:rPr>
          <w:rFonts w:ascii="RR" w:eastAsia="Times New Roman" w:hAnsi="RR" w:cs="Times New Roman"/>
          <w:color w:val="333333"/>
          <w:sz w:val="28"/>
          <w:szCs w:val="28"/>
        </w:rPr>
      </w:pPr>
      <w:r w:rsidRPr="00EE11DD">
        <w:rPr>
          <w:rFonts w:ascii="RR" w:eastAsia="Times New Roman" w:hAnsi="RR" w:cs="Times New Roman"/>
          <w:color w:val="333333"/>
          <w:sz w:val="28"/>
          <w:szCs w:val="28"/>
        </w:rPr>
        <w:t>- Thủ tục đăng ký thường trú.</w:t>
      </w:r>
    </w:p>
    <w:p w:rsidR="00EE11DD" w:rsidRPr="00EE11DD" w:rsidRDefault="00EE11DD" w:rsidP="00EE11DD">
      <w:pPr>
        <w:shd w:val="clear" w:color="auto" w:fill="FFFFFF"/>
        <w:spacing w:after="0" w:line="240" w:lineRule="auto"/>
        <w:jc w:val="both"/>
        <w:rPr>
          <w:rFonts w:ascii="RR" w:eastAsia="Times New Roman" w:hAnsi="RR" w:cs="Times New Roman"/>
          <w:color w:val="333333"/>
          <w:sz w:val="28"/>
          <w:szCs w:val="28"/>
        </w:rPr>
      </w:pPr>
      <w:r w:rsidRPr="00EE11DD">
        <w:rPr>
          <w:rFonts w:ascii="RR" w:eastAsia="Times New Roman" w:hAnsi="RR" w:cs="Times New Roman"/>
          <w:color w:val="333333"/>
          <w:sz w:val="28"/>
          <w:szCs w:val="28"/>
        </w:rPr>
        <w:t>- Thủ tục điều chỉnh thông tin trong Cơ sở dữ liệu về cư trú.</w:t>
      </w:r>
    </w:p>
    <w:p w:rsidR="00EE11DD" w:rsidRPr="00EE11DD" w:rsidRDefault="00EE11DD" w:rsidP="00EE11DD">
      <w:pPr>
        <w:shd w:val="clear" w:color="auto" w:fill="FFFFFF"/>
        <w:spacing w:after="0" w:line="240" w:lineRule="auto"/>
        <w:jc w:val="both"/>
        <w:rPr>
          <w:rFonts w:ascii="RR" w:eastAsia="Times New Roman" w:hAnsi="RR" w:cs="Times New Roman"/>
          <w:color w:val="333333"/>
          <w:sz w:val="28"/>
          <w:szCs w:val="28"/>
        </w:rPr>
      </w:pPr>
      <w:r w:rsidRPr="00EE11DD">
        <w:rPr>
          <w:rFonts w:ascii="RR" w:eastAsia="Times New Roman" w:hAnsi="RR" w:cs="Times New Roman"/>
          <w:color w:val="333333"/>
          <w:sz w:val="28"/>
          <w:szCs w:val="28"/>
        </w:rPr>
        <w:t>- Thủ tục tách hộ.</w:t>
      </w:r>
    </w:p>
    <w:p w:rsidR="00EE11DD" w:rsidRPr="00EE11DD" w:rsidRDefault="00EE11DD" w:rsidP="00EE11DD">
      <w:pPr>
        <w:shd w:val="clear" w:color="auto" w:fill="FFFFFF"/>
        <w:spacing w:after="0" w:line="240" w:lineRule="auto"/>
        <w:jc w:val="both"/>
        <w:rPr>
          <w:rFonts w:ascii="RR" w:eastAsia="Times New Roman" w:hAnsi="RR" w:cs="Times New Roman"/>
          <w:color w:val="333333"/>
          <w:sz w:val="28"/>
          <w:szCs w:val="28"/>
        </w:rPr>
      </w:pPr>
      <w:r w:rsidRPr="00EE11DD">
        <w:rPr>
          <w:rFonts w:ascii="RR" w:eastAsia="Times New Roman" w:hAnsi="RR" w:cs="Times New Roman"/>
          <w:color w:val="333333"/>
          <w:sz w:val="28"/>
          <w:szCs w:val="28"/>
        </w:rPr>
        <w:t>- Thủ tục xóa đăng ký thường trú.</w:t>
      </w:r>
    </w:p>
    <w:p w:rsidR="00EE11DD" w:rsidRPr="00EE11DD" w:rsidRDefault="00EE11DD" w:rsidP="00EE11DD">
      <w:pPr>
        <w:shd w:val="clear" w:color="auto" w:fill="FFFFFF"/>
        <w:spacing w:after="0" w:line="240" w:lineRule="auto"/>
        <w:jc w:val="both"/>
        <w:rPr>
          <w:rFonts w:ascii="RR" w:eastAsia="Times New Roman" w:hAnsi="RR" w:cs="Times New Roman"/>
          <w:color w:val="333333"/>
          <w:sz w:val="28"/>
          <w:szCs w:val="28"/>
        </w:rPr>
      </w:pPr>
      <w:r w:rsidRPr="00EE11DD">
        <w:rPr>
          <w:rFonts w:ascii="RR" w:eastAsia="Times New Roman" w:hAnsi="RR" w:cs="Times New Roman"/>
          <w:color w:val="333333"/>
          <w:sz w:val="28"/>
          <w:szCs w:val="28"/>
        </w:rPr>
        <w:t>- Thủ tục đăng ký tạm trú.</w:t>
      </w:r>
    </w:p>
    <w:p w:rsidR="00EE11DD" w:rsidRPr="00EE11DD" w:rsidRDefault="00EE11DD" w:rsidP="00EE11DD">
      <w:pPr>
        <w:shd w:val="clear" w:color="auto" w:fill="FFFFFF"/>
        <w:spacing w:after="0" w:line="240" w:lineRule="auto"/>
        <w:jc w:val="both"/>
        <w:rPr>
          <w:rFonts w:ascii="RR" w:eastAsia="Times New Roman" w:hAnsi="RR" w:cs="Times New Roman"/>
          <w:color w:val="333333"/>
          <w:sz w:val="28"/>
          <w:szCs w:val="28"/>
        </w:rPr>
      </w:pPr>
      <w:r w:rsidRPr="00EE11DD">
        <w:rPr>
          <w:rFonts w:ascii="RR" w:eastAsia="Times New Roman" w:hAnsi="RR" w:cs="Times New Roman"/>
          <w:color w:val="333333"/>
          <w:sz w:val="28"/>
          <w:szCs w:val="28"/>
        </w:rPr>
        <w:t>- Thủ tục gia hạn tạm trú.</w:t>
      </w:r>
    </w:p>
    <w:p w:rsidR="00EE11DD" w:rsidRPr="00EE11DD" w:rsidRDefault="00EE11DD" w:rsidP="00EE11DD">
      <w:pPr>
        <w:shd w:val="clear" w:color="auto" w:fill="FFFFFF"/>
        <w:spacing w:after="0" w:line="240" w:lineRule="auto"/>
        <w:jc w:val="both"/>
        <w:rPr>
          <w:rFonts w:ascii="RR" w:eastAsia="Times New Roman" w:hAnsi="RR" w:cs="Times New Roman"/>
          <w:color w:val="333333"/>
          <w:sz w:val="28"/>
          <w:szCs w:val="28"/>
        </w:rPr>
      </w:pPr>
      <w:r w:rsidRPr="00EE11DD">
        <w:rPr>
          <w:rFonts w:ascii="RR" w:eastAsia="Times New Roman" w:hAnsi="RR" w:cs="Times New Roman"/>
          <w:color w:val="333333"/>
          <w:sz w:val="28"/>
          <w:szCs w:val="28"/>
        </w:rPr>
        <w:t>- Thủ tục xóa đăng ký tạm trú.</w:t>
      </w:r>
    </w:p>
    <w:p w:rsidR="00EE11DD" w:rsidRPr="00EE11DD" w:rsidRDefault="00EE11DD" w:rsidP="00EE11DD">
      <w:pPr>
        <w:shd w:val="clear" w:color="auto" w:fill="FFFFFF"/>
        <w:spacing w:after="0" w:line="240" w:lineRule="auto"/>
        <w:jc w:val="both"/>
        <w:rPr>
          <w:rFonts w:ascii="RR" w:eastAsia="Times New Roman" w:hAnsi="RR" w:cs="Times New Roman"/>
          <w:color w:val="333333"/>
          <w:sz w:val="28"/>
          <w:szCs w:val="28"/>
        </w:rPr>
      </w:pPr>
      <w:r w:rsidRPr="00EE11DD">
        <w:rPr>
          <w:rFonts w:ascii="RR" w:eastAsia="Times New Roman" w:hAnsi="RR" w:cs="Times New Roman"/>
          <w:color w:val="333333"/>
          <w:sz w:val="28"/>
          <w:szCs w:val="28"/>
        </w:rPr>
        <w:t>Như vậy, không phải tất cả Sổ hộ khẩu, Sổ tạm trú đều bị thu hồi, mà chỉ khi người dân đi làm các thủ tục nêu trên thì mới bị thu hồi. Những Sổ khác, không thuộc trường hợp bị thu hồi, vẫn sử dụng bình thường.  </w:t>
      </w:r>
    </w:p>
    <w:p w:rsidR="005B7095" w:rsidRPr="00EE11DD" w:rsidRDefault="005B7095">
      <w:pPr>
        <w:rPr>
          <w:sz w:val="28"/>
          <w:szCs w:val="28"/>
        </w:rPr>
      </w:pPr>
    </w:p>
    <w:sectPr w:rsidR="005B7095" w:rsidRPr="00EE11DD" w:rsidSect="005B70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E11DD"/>
    <w:rsid w:val="000258D8"/>
    <w:rsid w:val="00071703"/>
    <w:rsid w:val="00390535"/>
    <w:rsid w:val="005B7095"/>
    <w:rsid w:val="008E371C"/>
    <w:rsid w:val="00A46505"/>
    <w:rsid w:val="00EE11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095"/>
  </w:style>
  <w:style w:type="paragraph" w:styleId="Heading1">
    <w:name w:val="heading 1"/>
    <w:basedOn w:val="Normal"/>
    <w:link w:val="Heading1Char"/>
    <w:uiPriority w:val="9"/>
    <w:qFormat/>
    <w:rsid w:val="00EE11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E11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E11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1D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E11D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E11D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EE11DD"/>
    <w:rPr>
      <w:color w:val="0000FF"/>
      <w:u w:val="single"/>
    </w:rPr>
  </w:style>
  <w:style w:type="paragraph" w:styleId="NormalWeb">
    <w:name w:val="Normal (Web)"/>
    <w:basedOn w:val="Normal"/>
    <w:uiPriority w:val="99"/>
    <w:semiHidden/>
    <w:unhideWhenUsed/>
    <w:rsid w:val="00EE11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11DD"/>
    <w:rPr>
      <w:b/>
      <w:bCs/>
    </w:rPr>
  </w:style>
</w:styles>
</file>

<file path=word/webSettings.xml><?xml version="1.0" encoding="utf-8"?>
<w:webSettings xmlns:r="http://schemas.openxmlformats.org/officeDocument/2006/relationships" xmlns:w="http://schemas.openxmlformats.org/wordprocessingml/2006/main">
  <w:divs>
    <w:div w:id="402416092">
      <w:bodyDiv w:val="1"/>
      <w:marLeft w:val="0"/>
      <w:marRight w:val="0"/>
      <w:marTop w:val="0"/>
      <w:marBottom w:val="0"/>
      <w:divBdr>
        <w:top w:val="none" w:sz="0" w:space="0" w:color="auto"/>
        <w:left w:val="none" w:sz="0" w:space="0" w:color="auto"/>
        <w:bottom w:val="none" w:sz="0" w:space="0" w:color="auto"/>
        <w:right w:val="none" w:sz="0" w:space="0" w:color="auto"/>
      </w:divBdr>
      <w:divsChild>
        <w:div w:id="934241237">
          <w:marLeft w:val="0"/>
          <w:marRight w:val="0"/>
          <w:marTop w:val="0"/>
          <w:marBottom w:val="150"/>
          <w:divBdr>
            <w:top w:val="none" w:sz="0" w:space="0" w:color="auto"/>
            <w:left w:val="none" w:sz="0" w:space="0" w:color="auto"/>
            <w:bottom w:val="none" w:sz="0" w:space="0" w:color="auto"/>
            <w:right w:val="none" w:sz="0" w:space="0" w:color="auto"/>
          </w:divBdr>
        </w:div>
        <w:div w:id="442725803">
          <w:marLeft w:val="0"/>
          <w:marRight w:val="0"/>
          <w:marTop w:val="0"/>
          <w:marBottom w:val="150"/>
          <w:divBdr>
            <w:top w:val="none" w:sz="0" w:space="0" w:color="auto"/>
            <w:left w:val="none" w:sz="0" w:space="0" w:color="auto"/>
            <w:bottom w:val="none" w:sz="0" w:space="0" w:color="auto"/>
            <w:right w:val="none" w:sz="0" w:space="0" w:color="auto"/>
          </w:divBdr>
        </w:div>
        <w:div w:id="445004079">
          <w:marLeft w:val="0"/>
          <w:marRight w:val="0"/>
          <w:marTop w:val="150"/>
          <w:marBottom w:val="150"/>
          <w:divBdr>
            <w:top w:val="none" w:sz="0" w:space="0" w:color="auto"/>
            <w:left w:val="none" w:sz="0" w:space="0" w:color="auto"/>
            <w:bottom w:val="none" w:sz="0" w:space="0" w:color="auto"/>
            <w:right w:val="none" w:sz="0" w:space="0" w:color="auto"/>
          </w:divBdr>
          <w:divsChild>
            <w:div w:id="1231768328">
              <w:marLeft w:val="0"/>
              <w:marRight w:val="60"/>
              <w:marTop w:val="45"/>
              <w:marBottom w:val="0"/>
              <w:divBdr>
                <w:top w:val="none" w:sz="0" w:space="0" w:color="auto"/>
                <w:left w:val="none" w:sz="0" w:space="0" w:color="auto"/>
                <w:bottom w:val="none" w:sz="0" w:space="0" w:color="auto"/>
                <w:right w:val="none" w:sz="0" w:space="0" w:color="auto"/>
              </w:divBdr>
            </w:div>
          </w:divsChild>
        </w:div>
        <w:div w:id="1400708434">
          <w:marLeft w:val="0"/>
          <w:marRight w:val="0"/>
          <w:marTop w:val="0"/>
          <w:marBottom w:val="0"/>
          <w:divBdr>
            <w:top w:val="single" w:sz="6" w:space="11" w:color="CCCCCC"/>
            <w:left w:val="none" w:sz="0" w:space="0" w:color="auto"/>
            <w:bottom w:val="single" w:sz="6" w:space="4" w:color="CCCCCC"/>
            <w:right w:val="none" w:sz="0" w:space="0" w:color="auto"/>
          </w:divBdr>
        </w:div>
        <w:div w:id="1762526139">
          <w:marLeft w:val="0"/>
          <w:marRight w:val="0"/>
          <w:marTop w:val="225"/>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971</Characters>
  <Application>Microsoft Office Word</Application>
  <DocSecurity>0</DocSecurity>
  <Lines>8</Lines>
  <Paragraphs>2</Paragraphs>
  <ScaleCrop>false</ScaleCrop>
  <Company>Microsoft</Company>
  <LinksUpToDate>false</LinksUpToDate>
  <CharactersWithSpaces>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Tien Ich May Tinh</cp:lastModifiedBy>
  <cp:revision>1</cp:revision>
  <dcterms:created xsi:type="dcterms:W3CDTF">2021-08-03T06:28:00Z</dcterms:created>
  <dcterms:modified xsi:type="dcterms:W3CDTF">2021-08-03T06:29:00Z</dcterms:modified>
</cp:coreProperties>
</file>